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8FE9" w14:textId="77777777" w:rsidR="003A64D5" w:rsidRPr="000F106A" w:rsidRDefault="003A64D5" w:rsidP="003A64D5">
      <w:pPr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0F106A">
        <w:rPr>
          <w:rFonts w:ascii="Century Gothic" w:hAnsi="Century Gothic"/>
          <w:sz w:val="24"/>
          <w:szCs w:val="24"/>
        </w:rPr>
        <w:t xml:space="preserve">ORDINANCE NO. </w:t>
      </w:r>
      <w:r w:rsidRPr="000F106A">
        <w:rPr>
          <w:rFonts w:ascii="Century Gothic" w:hAnsi="Century Gothic"/>
          <w:sz w:val="24"/>
          <w:szCs w:val="24"/>
          <w:u w:val="single"/>
        </w:rPr>
        <w:t>2490</w:t>
      </w:r>
    </w:p>
    <w:p w14:paraId="60F8B4DC" w14:textId="77777777" w:rsidR="003A64D5" w:rsidRPr="000F106A" w:rsidRDefault="003A64D5" w:rsidP="003A64D5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0F106A">
        <w:rPr>
          <w:rFonts w:ascii="Century Gothic" w:hAnsi="Century Gothic"/>
          <w:sz w:val="24"/>
          <w:szCs w:val="24"/>
        </w:rPr>
        <w:t xml:space="preserve">INTRODUCED BY: </w:t>
      </w:r>
      <w:r w:rsidRPr="000F106A">
        <w:rPr>
          <w:rFonts w:ascii="Century Gothic" w:hAnsi="Century Gothic"/>
          <w:sz w:val="24"/>
          <w:szCs w:val="24"/>
          <w:u w:val="single"/>
        </w:rPr>
        <w:t>Padilla</w:t>
      </w:r>
    </w:p>
    <w:p w14:paraId="403F463F" w14:textId="77777777" w:rsidR="003A64D5" w:rsidRPr="000F106A" w:rsidRDefault="003A64D5" w:rsidP="003A64D5">
      <w:pPr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5676AF0F" w14:textId="77777777" w:rsidR="003A64D5" w:rsidRPr="000F106A" w:rsidRDefault="003A64D5" w:rsidP="003A64D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106A">
        <w:rPr>
          <w:rFonts w:ascii="Century Gothic" w:hAnsi="Century Gothic"/>
          <w:sz w:val="24"/>
          <w:szCs w:val="24"/>
        </w:rPr>
        <w:t xml:space="preserve">AN ORDINANCE OF THE CITY COUNCIL OF THE CITY OF BRIGHTON, COLORADO, TO UPDATE THE SALES TAX AND LICENSING SECTION OF THE MUNICIPAL CODE, ADD A SECTION REGARDING LICENSING OF MASSAGE FACILITIES, AND SIMPLIFY LICENSING FOR KENNEL FACILITIES </w:t>
      </w:r>
    </w:p>
    <w:p w14:paraId="2226B9ED" w14:textId="77777777" w:rsidR="003A64D5" w:rsidRPr="000F106A" w:rsidRDefault="003A64D5" w:rsidP="003A64D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B658665" w14:textId="5F4BC138" w:rsidR="003A64D5" w:rsidRPr="000F106A" w:rsidRDefault="003A64D5" w:rsidP="003A64D5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0F106A">
        <w:rPr>
          <w:rFonts w:ascii="Century Gothic" w:hAnsi="Century Gothic"/>
          <w:sz w:val="24"/>
          <w:szCs w:val="24"/>
        </w:rPr>
        <w:tab/>
      </w:r>
      <w:r w:rsidRPr="000F106A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INTRODUCED, PASSED ON FINAL READING AND ORDERED PUBLISHED BY TITLE ONLY THIS 4</w:t>
      </w:r>
      <w:r w:rsidRPr="000F106A">
        <w:rPr>
          <w:rFonts w:ascii="Century Gothic" w:eastAsia="Calibri" w:hAnsi="Century Gothic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0F106A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 DAY OF NOVEMBER 2025.</w:t>
      </w:r>
    </w:p>
    <w:p w14:paraId="70E1898F" w14:textId="77777777" w:rsidR="003A64D5" w:rsidRPr="000F106A" w:rsidRDefault="003A64D5" w:rsidP="003A64D5">
      <w:pPr>
        <w:spacing w:after="0" w:line="240" w:lineRule="auto"/>
        <w:ind w:firstLine="720"/>
        <w:jc w:val="both"/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</w:p>
    <w:p w14:paraId="6147E94D" w14:textId="78405D0E" w:rsidR="003A64D5" w:rsidRPr="000F106A" w:rsidRDefault="003A64D5" w:rsidP="003A64D5">
      <w:pPr>
        <w:widowControl w:val="0"/>
        <w:spacing w:after="0" w:line="240" w:lineRule="auto"/>
        <w:ind w:left="5040"/>
        <w:jc w:val="both"/>
        <w:rPr>
          <w:rFonts w:ascii="Century Gothic" w:eastAsia="Arial" w:hAnsi="Century Gothic" w:cs="Times New Roman"/>
          <w:kern w:val="0"/>
          <w:sz w:val="24"/>
          <w:szCs w:val="24"/>
          <w:u w:val="single"/>
          <w14:ligatures w14:val="none"/>
        </w:rPr>
      </w:pPr>
      <w:r w:rsidRPr="000F106A"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  <w:t>CITY OF BRIGHTON, COLORADO</w:t>
      </w:r>
    </w:p>
    <w:p w14:paraId="1ECE163A" w14:textId="2AEA1B56" w:rsidR="003A64D5" w:rsidRPr="000F106A" w:rsidRDefault="003A64D5" w:rsidP="003A64D5">
      <w:pPr>
        <w:widowControl w:val="0"/>
        <w:spacing w:after="0" w:line="240" w:lineRule="auto"/>
        <w:ind w:left="5040"/>
        <w:jc w:val="both"/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</w:pPr>
      <w:r w:rsidRPr="000F106A"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  <w:t>/s/ GREGORY MILLS, Mayor</w:t>
      </w:r>
    </w:p>
    <w:p w14:paraId="6FD18ED8" w14:textId="77777777" w:rsidR="003A64D5" w:rsidRPr="000F106A" w:rsidRDefault="003A64D5" w:rsidP="003A64D5">
      <w:pPr>
        <w:widowControl w:val="0"/>
        <w:spacing w:after="0" w:line="240" w:lineRule="auto"/>
        <w:jc w:val="both"/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</w:pPr>
      <w:bookmarkStart w:id="0" w:name="_gjdgxs"/>
      <w:bookmarkEnd w:id="0"/>
    </w:p>
    <w:p w14:paraId="569B1F77" w14:textId="77777777" w:rsidR="003A64D5" w:rsidRPr="000F106A" w:rsidRDefault="003A64D5" w:rsidP="003A64D5">
      <w:pPr>
        <w:widowControl w:val="0"/>
        <w:spacing w:after="0" w:line="240" w:lineRule="auto"/>
        <w:jc w:val="both"/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</w:pPr>
      <w:r w:rsidRPr="000F106A"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  <w:t>ATTEST:</w:t>
      </w:r>
    </w:p>
    <w:p w14:paraId="1D73A5D3" w14:textId="18847EBF" w:rsidR="003A64D5" w:rsidRPr="000F106A" w:rsidRDefault="003A64D5" w:rsidP="003A64D5">
      <w:pPr>
        <w:widowControl w:val="0"/>
        <w:spacing w:after="0" w:line="240" w:lineRule="auto"/>
        <w:jc w:val="both"/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</w:pPr>
      <w:r w:rsidRPr="000F106A">
        <w:rPr>
          <w:rFonts w:ascii="Century Gothic" w:eastAsia="Arial" w:hAnsi="Century Gothic" w:cs="Times New Roman"/>
          <w:kern w:val="0"/>
          <w:sz w:val="24"/>
          <w:szCs w:val="24"/>
          <w14:ligatures w14:val="none"/>
        </w:rPr>
        <w:t>/s/ NATALIE HOEL, City Clerk</w:t>
      </w:r>
    </w:p>
    <w:p w14:paraId="78AD4034" w14:textId="77777777" w:rsidR="003A64D5" w:rsidRPr="000F106A" w:rsidRDefault="003A64D5" w:rsidP="003A64D5">
      <w:pPr>
        <w:tabs>
          <w:tab w:val="left" w:pos="720"/>
        </w:tabs>
        <w:spacing w:after="0" w:line="240" w:lineRule="auto"/>
        <w:jc w:val="both"/>
        <w:rPr>
          <w:rFonts w:ascii="Century Gothic" w:eastAsia="Calibri" w:hAnsi="Century Gothic" w:cs="Times New Roman"/>
          <w:color w:val="000000"/>
          <w:kern w:val="0"/>
          <w:sz w:val="24"/>
          <w:szCs w:val="24"/>
          <w14:ligatures w14:val="none"/>
        </w:rPr>
      </w:pPr>
    </w:p>
    <w:p w14:paraId="49E17B6D" w14:textId="77777777" w:rsidR="003A64D5" w:rsidRPr="000F106A" w:rsidRDefault="003A64D5" w:rsidP="003A64D5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0F106A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APPROVED AS TO FORM:</w:t>
      </w:r>
    </w:p>
    <w:p w14:paraId="231E4026" w14:textId="3FAFE99D" w:rsidR="003A64D5" w:rsidRPr="000F106A" w:rsidRDefault="003A64D5" w:rsidP="003A64D5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0F106A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/s/ ALICIA CALDERÓN, City Attorney</w:t>
      </w:r>
    </w:p>
    <w:p w14:paraId="1335C628" w14:textId="77777777" w:rsidR="003A64D5" w:rsidRPr="000F106A" w:rsidRDefault="003A64D5" w:rsidP="003A64D5">
      <w:pPr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</w:p>
    <w:p w14:paraId="5B0272E9" w14:textId="77777777" w:rsidR="003A64D5" w:rsidRPr="000F106A" w:rsidRDefault="003A64D5" w:rsidP="003A64D5">
      <w:pPr>
        <w:tabs>
          <w:tab w:val="left" w:pos="720"/>
        </w:tabs>
        <w:spacing w:after="0" w:line="240" w:lineRule="auto"/>
        <w:jc w:val="both"/>
        <w:rPr>
          <w:rFonts w:ascii="Century Gothic" w:eastAsia="Calibri" w:hAnsi="Century Gothic" w:cs="Times New Roman"/>
          <w:i/>
          <w:color w:val="000000"/>
          <w:kern w:val="0"/>
          <w:sz w:val="24"/>
          <w:szCs w:val="24"/>
          <w14:ligatures w14:val="none"/>
        </w:rPr>
      </w:pPr>
      <w:r w:rsidRPr="000F106A">
        <w:rPr>
          <w:rFonts w:ascii="Century Gothic" w:eastAsia="Calibri" w:hAnsi="Century Gothic" w:cs="Times New Roman"/>
          <w:color w:val="000000"/>
          <w:kern w:val="0"/>
          <w:sz w:val="24"/>
          <w:szCs w:val="24"/>
          <w14:ligatures w14:val="none"/>
        </w:rPr>
        <w:t xml:space="preserve">Published in the </w:t>
      </w:r>
      <w:r w:rsidRPr="000F106A">
        <w:rPr>
          <w:rFonts w:ascii="Century Gothic" w:eastAsia="Calibri" w:hAnsi="Century Gothic" w:cs="Times New Roman"/>
          <w:i/>
          <w:color w:val="000000"/>
          <w:kern w:val="0"/>
          <w:sz w:val="24"/>
          <w:szCs w:val="24"/>
          <w14:ligatures w14:val="none"/>
        </w:rPr>
        <w:t>Brighton Standard Blade</w:t>
      </w:r>
    </w:p>
    <w:p w14:paraId="39D27C97" w14:textId="0C78378D" w:rsidR="003A64D5" w:rsidRPr="000F106A" w:rsidRDefault="003A64D5" w:rsidP="003A64D5">
      <w:pPr>
        <w:tabs>
          <w:tab w:val="left" w:pos="720"/>
        </w:tabs>
        <w:spacing w:after="0" w:line="240" w:lineRule="auto"/>
        <w:jc w:val="both"/>
        <w:rPr>
          <w:rFonts w:ascii="Century Gothic" w:eastAsia="Calibri" w:hAnsi="Century Gothic" w:cs="Times New Roman"/>
          <w:color w:val="000000"/>
          <w:kern w:val="0"/>
          <w:sz w:val="24"/>
          <w:szCs w:val="24"/>
          <w14:ligatures w14:val="none"/>
        </w:rPr>
      </w:pPr>
      <w:r w:rsidRPr="000F106A">
        <w:rPr>
          <w:rFonts w:ascii="Century Gothic" w:eastAsia="Calibri" w:hAnsi="Century Gothic" w:cs="Times New Roman"/>
          <w:color w:val="000000"/>
          <w:kern w:val="0"/>
          <w:sz w:val="24"/>
          <w:szCs w:val="24"/>
          <w14:ligatures w14:val="none"/>
        </w:rPr>
        <w:t xml:space="preserve">Final Publication: </w:t>
      </w:r>
      <w:r w:rsidRPr="000F106A">
        <w:rPr>
          <w:rFonts w:ascii="Century Gothic" w:eastAsia="Calibri" w:hAnsi="Century Gothic" w:cs="Times New Roman"/>
          <w:kern w:val="0"/>
          <w:sz w:val="24"/>
          <w:szCs w:val="24"/>
          <w:u w:val="single"/>
          <w14:ligatures w14:val="none"/>
        </w:rPr>
        <w:t>November 13, 2025</w:t>
      </w:r>
    </w:p>
    <w:p w14:paraId="5A8FAD5F" w14:textId="77777777" w:rsidR="003A64D5" w:rsidRPr="000F106A" w:rsidRDefault="003A64D5" w:rsidP="003A64D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9685F07" w14:textId="40926858" w:rsidR="00EB2D23" w:rsidRPr="000F106A" w:rsidRDefault="000F106A">
      <w:pPr>
        <w:rPr>
          <w:rFonts w:ascii="Century Gothic" w:hAnsi="Century Gothic"/>
          <w:sz w:val="24"/>
          <w:szCs w:val="24"/>
        </w:rPr>
      </w:pPr>
      <w:r w:rsidRPr="000F106A">
        <w:rPr>
          <w:rFonts w:ascii="Century Gothic" w:hAnsi="Century Gothic"/>
          <w:sz w:val="24"/>
          <w:szCs w:val="24"/>
        </w:rPr>
        <w:t>A COMPLETE COPY OF THE ORDINANCE IS AVAILABLE FOR PUBLIC INSPECTION IN THE OFFICE OF THE CITY CLERK DURING NORMAL BUSINESS HOURS AND ON THE CITY OF BRIGHTON WEBSITE.</w:t>
      </w:r>
    </w:p>
    <w:sectPr w:rsidR="00EB2D23" w:rsidRPr="000F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F7B"/>
    <w:multiLevelType w:val="hybridMultilevel"/>
    <w:tmpl w:val="9DB498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63BE"/>
    <w:multiLevelType w:val="hybridMultilevel"/>
    <w:tmpl w:val="9CF26C7C"/>
    <w:lvl w:ilvl="0" w:tplc="EBA6DAD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E48"/>
    <w:multiLevelType w:val="hybridMultilevel"/>
    <w:tmpl w:val="8E20FB42"/>
    <w:lvl w:ilvl="0" w:tplc="683C45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578"/>
    <w:multiLevelType w:val="hybridMultilevel"/>
    <w:tmpl w:val="C68EB0B0"/>
    <w:lvl w:ilvl="0" w:tplc="DBBC7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5C454C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223"/>
    <w:multiLevelType w:val="hybridMultilevel"/>
    <w:tmpl w:val="BAAC112E"/>
    <w:lvl w:ilvl="0" w:tplc="BA18A05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3C453C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50FD"/>
    <w:multiLevelType w:val="hybridMultilevel"/>
    <w:tmpl w:val="CFD4A9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23511"/>
    <w:multiLevelType w:val="multilevel"/>
    <w:tmpl w:val="48A2E54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4F14E3"/>
    <w:multiLevelType w:val="hybridMultilevel"/>
    <w:tmpl w:val="1FFC5586"/>
    <w:lvl w:ilvl="0" w:tplc="593CECC2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58E0"/>
    <w:multiLevelType w:val="hybridMultilevel"/>
    <w:tmpl w:val="814CB016"/>
    <w:lvl w:ilvl="0" w:tplc="C5469C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16C3"/>
    <w:multiLevelType w:val="hybridMultilevel"/>
    <w:tmpl w:val="42169E98"/>
    <w:lvl w:ilvl="0" w:tplc="A9B07440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3C453C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5BE"/>
    <w:multiLevelType w:val="hybridMultilevel"/>
    <w:tmpl w:val="C7A20816"/>
    <w:lvl w:ilvl="0" w:tplc="9564C3EE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3C453C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2A4B"/>
    <w:multiLevelType w:val="hybridMultilevel"/>
    <w:tmpl w:val="7B609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41E7A"/>
    <w:multiLevelType w:val="hybridMultilevel"/>
    <w:tmpl w:val="BC0C8E38"/>
    <w:lvl w:ilvl="0" w:tplc="590A67A8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E3074"/>
    <w:multiLevelType w:val="hybridMultilevel"/>
    <w:tmpl w:val="FB1ADA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227D1"/>
    <w:multiLevelType w:val="hybridMultilevel"/>
    <w:tmpl w:val="989E54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34D65"/>
    <w:multiLevelType w:val="hybridMultilevel"/>
    <w:tmpl w:val="EE8E5044"/>
    <w:lvl w:ilvl="0" w:tplc="438487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C5469C3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90560"/>
    <w:multiLevelType w:val="hybridMultilevel"/>
    <w:tmpl w:val="B7FCE1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843535"/>
    <w:multiLevelType w:val="hybridMultilevel"/>
    <w:tmpl w:val="ECA037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FF54F2"/>
    <w:multiLevelType w:val="hybridMultilevel"/>
    <w:tmpl w:val="88B407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259E9"/>
    <w:multiLevelType w:val="hybridMultilevel"/>
    <w:tmpl w:val="F6EED4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FA636E"/>
    <w:multiLevelType w:val="hybridMultilevel"/>
    <w:tmpl w:val="A4AABECC"/>
    <w:lvl w:ilvl="0" w:tplc="C75CC42A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3C453C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931FB"/>
    <w:multiLevelType w:val="hybridMultilevel"/>
    <w:tmpl w:val="32B22698"/>
    <w:lvl w:ilvl="0" w:tplc="7D22EA4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14DBC"/>
    <w:multiLevelType w:val="multilevel"/>
    <w:tmpl w:val="3AE032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86548D"/>
    <w:multiLevelType w:val="hybridMultilevel"/>
    <w:tmpl w:val="0D664A8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C5469C3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86094"/>
    <w:multiLevelType w:val="hybridMultilevel"/>
    <w:tmpl w:val="AFC81322"/>
    <w:lvl w:ilvl="0" w:tplc="0018E98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2496C"/>
    <w:multiLevelType w:val="hybridMultilevel"/>
    <w:tmpl w:val="F21E1C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6111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56E272E"/>
    <w:multiLevelType w:val="hybridMultilevel"/>
    <w:tmpl w:val="888CF4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507E5"/>
    <w:multiLevelType w:val="hybridMultilevel"/>
    <w:tmpl w:val="2EAA9D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2F1D7C"/>
    <w:multiLevelType w:val="hybridMultilevel"/>
    <w:tmpl w:val="88D610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248D5"/>
    <w:multiLevelType w:val="multilevel"/>
    <w:tmpl w:val="FEDE1756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3020B92"/>
    <w:multiLevelType w:val="hybridMultilevel"/>
    <w:tmpl w:val="6A6E7B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B7F97"/>
    <w:multiLevelType w:val="hybridMultilevel"/>
    <w:tmpl w:val="BE3457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C0D64"/>
    <w:multiLevelType w:val="hybridMultilevel"/>
    <w:tmpl w:val="AABA3D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86646F"/>
    <w:multiLevelType w:val="hybridMultilevel"/>
    <w:tmpl w:val="698CADC6"/>
    <w:lvl w:ilvl="0" w:tplc="394436E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3C453C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C4B72"/>
    <w:multiLevelType w:val="multilevel"/>
    <w:tmpl w:val="5B08C65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83145BE"/>
    <w:multiLevelType w:val="hybridMultilevel"/>
    <w:tmpl w:val="9FE6C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B068B"/>
    <w:multiLevelType w:val="hybridMultilevel"/>
    <w:tmpl w:val="8C3ECC62"/>
    <w:lvl w:ilvl="0" w:tplc="9A0A06C2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878E0"/>
    <w:multiLevelType w:val="hybridMultilevel"/>
    <w:tmpl w:val="0A24871A"/>
    <w:lvl w:ilvl="0" w:tplc="221E2236">
      <w:start w:val="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3C453C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57761"/>
    <w:multiLevelType w:val="hybridMultilevel"/>
    <w:tmpl w:val="CBBA55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2ACE6602">
      <w:start w:val="1"/>
      <w:numFmt w:val="lowerLetter"/>
      <w:lvlText w:val="(%5)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BF4BF7"/>
    <w:multiLevelType w:val="hybridMultilevel"/>
    <w:tmpl w:val="1B063F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5030">
    <w:abstractNumId w:val="2"/>
  </w:num>
  <w:num w:numId="2" w16cid:durableId="430248922">
    <w:abstractNumId w:val="26"/>
  </w:num>
  <w:num w:numId="3" w16cid:durableId="1277521055">
    <w:abstractNumId w:val="30"/>
  </w:num>
  <w:num w:numId="4" w16cid:durableId="2131968901">
    <w:abstractNumId w:val="36"/>
  </w:num>
  <w:num w:numId="5" w16cid:durableId="1197423062">
    <w:abstractNumId w:val="3"/>
  </w:num>
  <w:num w:numId="6" w16cid:durableId="1495955249">
    <w:abstractNumId w:val="33"/>
  </w:num>
  <w:num w:numId="7" w16cid:durableId="1373310661">
    <w:abstractNumId w:val="15"/>
  </w:num>
  <w:num w:numId="8" w16cid:durableId="1984039951">
    <w:abstractNumId w:val="23"/>
  </w:num>
  <w:num w:numId="9" w16cid:durableId="47801046">
    <w:abstractNumId w:val="35"/>
  </w:num>
  <w:num w:numId="10" w16cid:durableId="508445030">
    <w:abstractNumId w:val="14"/>
  </w:num>
  <w:num w:numId="11" w16cid:durableId="1362708253">
    <w:abstractNumId w:val="5"/>
  </w:num>
  <w:num w:numId="12" w16cid:durableId="2121486162">
    <w:abstractNumId w:val="18"/>
  </w:num>
  <w:num w:numId="13" w16cid:durableId="1988124217">
    <w:abstractNumId w:val="1"/>
  </w:num>
  <w:num w:numId="14" w16cid:durableId="41367496">
    <w:abstractNumId w:val="8"/>
  </w:num>
  <w:num w:numId="15" w16cid:durableId="2127192687">
    <w:abstractNumId w:val="0"/>
  </w:num>
  <w:num w:numId="16" w16cid:durableId="463500664">
    <w:abstractNumId w:val="22"/>
  </w:num>
  <w:num w:numId="17" w16cid:durableId="1179612741">
    <w:abstractNumId w:val="6"/>
  </w:num>
  <w:num w:numId="18" w16cid:durableId="1934510920">
    <w:abstractNumId w:val="24"/>
  </w:num>
  <w:num w:numId="19" w16cid:durableId="575866410">
    <w:abstractNumId w:val="31"/>
  </w:num>
  <w:num w:numId="20" w16cid:durableId="965233089">
    <w:abstractNumId w:val="21"/>
  </w:num>
  <w:num w:numId="21" w16cid:durableId="1041900503">
    <w:abstractNumId w:val="11"/>
  </w:num>
  <w:num w:numId="22" w16cid:durableId="4598872">
    <w:abstractNumId w:val="39"/>
  </w:num>
  <w:num w:numId="23" w16cid:durableId="672949046">
    <w:abstractNumId w:val="27"/>
  </w:num>
  <w:num w:numId="24" w16cid:durableId="22287962">
    <w:abstractNumId w:val="19"/>
  </w:num>
  <w:num w:numId="25" w16cid:durableId="580026150">
    <w:abstractNumId w:val="13"/>
  </w:num>
  <w:num w:numId="26" w16cid:durableId="1472016554">
    <w:abstractNumId w:val="17"/>
  </w:num>
  <w:num w:numId="27" w16cid:durableId="2090232727">
    <w:abstractNumId w:val="25"/>
  </w:num>
  <w:num w:numId="28" w16cid:durableId="1643584803">
    <w:abstractNumId w:val="40"/>
  </w:num>
  <w:num w:numId="29" w16cid:durableId="222064889">
    <w:abstractNumId w:val="28"/>
  </w:num>
  <w:num w:numId="30" w16cid:durableId="1131829067">
    <w:abstractNumId w:val="16"/>
  </w:num>
  <w:num w:numId="31" w16cid:durableId="624847027">
    <w:abstractNumId w:val="37"/>
  </w:num>
  <w:num w:numId="32" w16cid:durableId="1594167171">
    <w:abstractNumId w:val="29"/>
  </w:num>
  <w:num w:numId="33" w16cid:durableId="483160447">
    <w:abstractNumId w:val="32"/>
  </w:num>
  <w:num w:numId="34" w16cid:durableId="294335854">
    <w:abstractNumId w:val="34"/>
  </w:num>
  <w:num w:numId="35" w16cid:durableId="806430168">
    <w:abstractNumId w:val="7"/>
  </w:num>
  <w:num w:numId="36" w16cid:durableId="458112451">
    <w:abstractNumId w:val="10"/>
  </w:num>
  <w:num w:numId="37" w16cid:durableId="2100982019">
    <w:abstractNumId w:val="20"/>
  </w:num>
  <w:num w:numId="38" w16cid:durableId="1958872990">
    <w:abstractNumId w:val="38"/>
  </w:num>
  <w:num w:numId="39" w16cid:durableId="427585053">
    <w:abstractNumId w:val="9"/>
  </w:num>
  <w:num w:numId="40" w16cid:durableId="1295599640">
    <w:abstractNumId w:val="4"/>
  </w:num>
  <w:num w:numId="41" w16cid:durableId="2110614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D5"/>
    <w:rsid w:val="000F106A"/>
    <w:rsid w:val="003A64D5"/>
    <w:rsid w:val="004229A2"/>
    <w:rsid w:val="005277B0"/>
    <w:rsid w:val="00AB7CC5"/>
    <w:rsid w:val="00D74E5A"/>
    <w:rsid w:val="00EB2D23"/>
    <w:rsid w:val="00E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981E"/>
  <w15:chartTrackingRefBased/>
  <w15:docId w15:val="{C54D766B-3EBB-412A-8E33-BF1828AC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4D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4D5"/>
    <w:rPr>
      <w:b/>
      <w:bCs/>
      <w:smallCaps/>
      <w:color w:val="0F4761" w:themeColor="accent1" w:themeShade="BF"/>
      <w:spacing w:val="5"/>
    </w:rPr>
  </w:style>
  <w:style w:type="paragraph" w:customStyle="1" w:styleId="List1">
    <w:name w:val="List 1"/>
    <w:basedOn w:val="Normal"/>
    <w:uiPriority w:val="5"/>
    <w:qFormat/>
    <w:rsid w:val="003A64D5"/>
    <w:pPr>
      <w:spacing w:before="40" w:after="120" w:line="240" w:lineRule="auto"/>
      <w:ind w:left="475" w:hanging="475"/>
    </w:pPr>
    <w:rPr>
      <w:rFonts w:ascii="Calibri" w:hAnsi="Calibri"/>
      <w:kern w:val="0"/>
      <w:sz w:val="20"/>
      <w:szCs w:val="24"/>
      <w14:ligatures w14:val="none"/>
    </w:rPr>
  </w:style>
  <w:style w:type="paragraph" w:customStyle="1" w:styleId="Section">
    <w:name w:val="Section"/>
    <w:basedOn w:val="Heading1"/>
    <w:next w:val="Normal"/>
    <w:uiPriority w:val="1"/>
    <w:qFormat/>
    <w:rsid w:val="003A64D5"/>
    <w:pPr>
      <w:spacing w:before="180" w:after="120" w:line="276" w:lineRule="auto"/>
      <w:ind w:left="950" w:hanging="950"/>
      <w:outlineLvl w:val="5"/>
    </w:pPr>
    <w:rPr>
      <w:rFonts w:ascii="Calibri" w:eastAsiaTheme="minorHAnsi" w:hAnsi="Calibri" w:cstheme="minorBidi"/>
      <w:b/>
      <w:color w:val="auto"/>
      <w:kern w:val="0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>City of Brighton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Kelm, Erin</dc:creator>
  <cp:keywords/>
  <dc:description/>
  <cp:lastModifiedBy>Kelm, Erin</cp:lastModifiedBy>
  <cp:revision>2</cp:revision>
  <dcterms:created xsi:type="dcterms:W3CDTF">2025-11-05T15:08:00Z</dcterms:created>
  <dcterms:modified xsi:type="dcterms:W3CDTF">2025-11-05T15:27:00Z</dcterms:modified>
</cp:coreProperties>
</file>